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95"/>
      </w:tblGrid>
      <w:tr w:rsidR="009E595A" w:rsidRPr="009E595A" w:rsidTr="00357223">
        <w:tc>
          <w:tcPr>
            <w:tcW w:w="3936" w:type="dxa"/>
          </w:tcPr>
          <w:p w:rsidR="009E595A" w:rsidRPr="00357223" w:rsidRDefault="009E595A" w:rsidP="00357223">
            <w:pPr>
              <w:jc w:val="center"/>
              <w:rPr>
                <w:rFonts w:ascii="Times New Roman" w:hAnsi="Times New Roman" w:cs="Times New Roman"/>
                <w:sz w:val="26"/>
                <w:szCs w:val="26"/>
              </w:rPr>
            </w:pPr>
            <w:r w:rsidRPr="00357223">
              <w:rPr>
                <w:rFonts w:ascii="Times New Roman" w:hAnsi="Times New Roman" w:cs="Times New Roman"/>
                <w:sz w:val="26"/>
                <w:szCs w:val="26"/>
              </w:rPr>
              <w:t>UBND HUYỆN BÌNH CHÁNH</w:t>
            </w:r>
          </w:p>
          <w:p w:rsidR="009E595A" w:rsidRPr="00357223" w:rsidRDefault="009E595A" w:rsidP="00357223">
            <w:pPr>
              <w:jc w:val="center"/>
              <w:rPr>
                <w:rFonts w:ascii="Times New Roman" w:hAnsi="Times New Roman" w:cs="Times New Roman"/>
                <w:b/>
                <w:sz w:val="26"/>
                <w:szCs w:val="26"/>
              </w:rPr>
            </w:pPr>
            <w:r w:rsidRPr="00357223">
              <w:rPr>
                <w:rFonts w:ascii="Times New Roman" w:hAnsi="Times New Roman" w:cs="Times New Roman"/>
                <w:b/>
                <w:sz w:val="26"/>
                <w:szCs w:val="26"/>
              </w:rPr>
              <w:t>TRƯỜ</w:t>
            </w:r>
            <w:r w:rsidR="00C52806">
              <w:rPr>
                <w:rFonts w:ascii="Times New Roman" w:hAnsi="Times New Roman" w:cs="Times New Roman"/>
                <w:b/>
                <w:sz w:val="26"/>
                <w:szCs w:val="26"/>
              </w:rPr>
              <w:t>NG THCS VĨNH LỘC B</w:t>
            </w:r>
          </w:p>
        </w:tc>
        <w:tc>
          <w:tcPr>
            <w:tcW w:w="6095" w:type="dxa"/>
          </w:tcPr>
          <w:p w:rsidR="009E595A" w:rsidRPr="00357223" w:rsidRDefault="009E595A" w:rsidP="00357223">
            <w:pPr>
              <w:jc w:val="center"/>
              <w:rPr>
                <w:rFonts w:ascii="Times New Roman" w:hAnsi="Times New Roman" w:cs="Times New Roman"/>
                <w:b/>
                <w:sz w:val="26"/>
                <w:szCs w:val="26"/>
              </w:rPr>
            </w:pPr>
            <w:r w:rsidRPr="00357223">
              <w:rPr>
                <w:rFonts w:ascii="Times New Roman" w:hAnsi="Times New Roman" w:cs="Times New Roman"/>
                <w:b/>
                <w:sz w:val="26"/>
                <w:szCs w:val="26"/>
              </w:rPr>
              <w:t>CỘNG HÒA XÃ HỘI CHỦ NGHĨA VIỆT NAM</w:t>
            </w:r>
          </w:p>
          <w:p w:rsidR="009E595A" w:rsidRPr="00357223" w:rsidRDefault="009E595A" w:rsidP="00357223">
            <w:pPr>
              <w:jc w:val="center"/>
              <w:rPr>
                <w:rFonts w:ascii="Times New Roman" w:hAnsi="Times New Roman" w:cs="Times New Roman"/>
                <w:sz w:val="26"/>
                <w:szCs w:val="26"/>
              </w:rPr>
            </w:pPr>
            <w:r w:rsidRPr="00357223">
              <w:rPr>
                <w:rFonts w:ascii="Times New Roman" w:hAnsi="Times New Roman" w:cs="Times New Roman"/>
                <w:b/>
                <w:sz w:val="26"/>
                <w:szCs w:val="26"/>
              </w:rPr>
              <w:t>Độc lập – Tự do – Hạnh phúc</w:t>
            </w:r>
          </w:p>
        </w:tc>
      </w:tr>
    </w:tbl>
    <w:p w:rsidR="00106FEF" w:rsidRDefault="0035722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56BBA90" wp14:editId="60E0DA76">
                <wp:simplePos x="0" y="0"/>
                <wp:positionH relativeFrom="column">
                  <wp:posOffset>3381375</wp:posOffset>
                </wp:positionH>
                <wp:positionV relativeFrom="paragraph">
                  <wp:posOffset>1270</wp:posOffset>
                </wp:positionV>
                <wp:extent cx="1933575" cy="8890"/>
                <wp:effectExtent l="0" t="0" r="28575" b="29210"/>
                <wp:wrapNone/>
                <wp:docPr id="2" name="Straight Connector 2"/>
                <wp:cNvGraphicFramePr/>
                <a:graphic xmlns:a="http://schemas.openxmlformats.org/drawingml/2006/main">
                  <a:graphicData uri="http://schemas.microsoft.com/office/word/2010/wordprocessingShape">
                    <wps:wsp>
                      <wps:cNvCnPr/>
                      <wps:spPr>
                        <a:xfrm>
                          <a:off x="0" y="0"/>
                          <a:ext cx="193357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9ED766"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25pt,.1pt" to="41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8620239" wp14:editId="52FC073E">
                <wp:simplePos x="0" y="0"/>
                <wp:positionH relativeFrom="column">
                  <wp:posOffset>485774</wp:posOffset>
                </wp:positionH>
                <wp:positionV relativeFrom="paragraph">
                  <wp:posOffset>1270</wp:posOffset>
                </wp:positionV>
                <wp:extent cx="12096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B8F74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25pt,.1pt" to="13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" strokecolor="black [3040]"/>
            </w:pict>
          </mc:Fallback>
        </mc:AlternateContent>
      </w:r>
    </w:p>
    <w:p w:rsidR="00357223" w:rsidRDefault="009E595A" w:rsidP="00357223">
      <w:pPr>
        <w:spacing w:after="120"/>
        <w:jc w:val="center"/>
        <w:rPr>
          <w:rFonts w:ascii="Times New Roman" w:hAnsi="Times New Roman" w:cs="Times New Roman"/>
          <w:b/>
          <w:sz w:val="32"/>
          <w:szCs w:val="28"/>
        </w:rPr>
      </w:pPr>
      <w:r w:rsidRPr="00357223">
        <w:rPr>
          <w:rFonts w:ascii="Times New Roman" w:hAnsi="Times New Roman" w:cs="Times New Roman"/>
          <w:b/>
          <w:sz w:val="32"/>
          <w:szCs w:val="28"/>
        </w:rPr>
        <w:t>TRIỂN KHAI ĐẾN VIÊN CHỨC VỀ NỘI DUNG</w:t>
      </w:r>
    </w:p>
    <w:p w:rsidR="009E595A" w:rsidRPr="00357223" w:rsidRDefault="009E595A" w:rsidP="00357223">
      <w:pPr>
        <w:spacing w:after="120"/>
        <w:jc w:val="center"/>
        <w:rPr>
          <w:rFonts w:ascii="Times New Roman" w:hAnsi="Times New Roman" w:cs="Times New Roman"/>
          <w:b/>
          <w:sz w:val="32"/>
          <w:szCs w:val="28"/>
        </w:rPr>
      </w:pPr>
      <w:r w:rsidRPr="00357223">
        <w:rPr>
          <w:rFonts w:ascii="Times New Roman" w:hAnsi="Times New Roman" w:cs="Times New Roman"/>
          <w:b/>
          <w:sz w:val="32"/>
          <w:szCs w:val="28"/>
        </w:rPr>
        <w:t xml:space="preserve"> CỦA KIẾN THỨC CHUNG</w:t>
      </w:r>
    </w:p>
    <w:p w:rsidR="009E595A" w:rsidRDefault="009E595A" w:rsidP="00357223">
      <w:pPr>
        <w:spacing w:after="120"/>
        <w:rPr>
          <w:rFonts w:ascii="Times New Roman" w:hAnsi="Times New Roman" w:cs="Times New Roman"/>
          <w:sz w:val="28"/>
          <w:szCs w:val="28"/>
        </w:rPr>
      </w:pPr>
      <w:r w:rsidRPr="00D50F87">
        <w:rPr>
          <w:rFonts w:ascii="Times New Roman" w:hAnsi="Times New Roman" w:cs="Times New Roman"/>
          <w:sz w:val="28"/>
          <w:szCs w:val="28"/>
        </w:rPr>
        <w:t>Thực hiệ</w:t>
      </w:r>
      <w:r w:rsidR="00063472" w:rsidRPr="00D50F87">
        <w:rPr>
          <w:rFonts w:ascii="Times New Roman" w:hAnsi="Times New Roman" w:cs="Times New Roman"/>
          <w:sz w:val="28"/>
          <w:szCs w:val="28"/>
        </w:rPr>
        <w:t xml:space="preserve">n vào lúc </w:t>
      </w:r>
      <w:r w:rsidR="00C52806">
        <w:rPr>
          <w:rFonts w:ascii="Times New Roman" w:hAnsi="Times New Roman" w:cs="Times New Roman"/>
          <w:sz w:val="28"/>
          <w:szCs w:val="28"/>
        </w:rPr>
        <w:t xml:space="preserve">14 </w:t>
      </w:r>
      <w:r w:rsidRPr="00D50F87">
        <w:rPr>
          <w:rFonts w:ascii="Times New Roman" w:hAnsi="Times New Roman" w:cs="Times New Roman"/>
          <w:sz w:val="28"/>
          <w:szCs w:val="28"/>
        </w:rPr>
        <w:t xml:space="preserve">h00 ngày </w:t>
      </w:r>
      <w:r w:rsidR="00D50F87" w:rsidRPr="00D50F87">
        <w:rPr>
          <w:rFonts w:ascii="Times New Roman" w:hAnsi="Times New Roman" w:cs="Times New Roman"/>
          <w:sz w:val="28"/>
          <w:szCs w:val="28"/>
        </w:rPr>
        <w:t>15</w:t>
      </w:r>
      <w:r w:rsidRPr="00D50F87">
        <w:rPr>
          <w:rFonts w:ascii="Times New Roman" w:hAnsi="Times New Roman" w:cs="Times New Roman"/>
          <w:sz w:val="28"/>
          <w:szCs w:val="28"/>
        </w:rPr>
        <w:t xml:space="preserve"> tháng </w:t>
      </w:r>
      <w:r w:rsidR="00D50F87" w:rsidRPr="00D50F87">
        <w:rPr>
          <w:rFonts w:ascii="Times New Roman" w:hAnsi="Times New Roman" w:cs="Times New Roman"/>
          <w:sz w:val="28"/>
          <w:szCs w:val="28"/>
        </w:rPr>
        <w:t>10</w:t>
      </w:r>
      <w:r w:rsidRPr="00D50F87">
        <w:rPr>
          <w:rFonts w:ascii="Times New Roman" w:hAnsi="Times New Roman" w:cs="Times New Roman"/>
          <w:sz w:val="28"/>
          <w:szCs w:val="28"/>
        </w:rPr>
        <w:t xml:space="preserve"> năm 20</w:t>
      </w:r>
      <w:r w:rsidR="00214042" w:rsidRPr="00D50F87">
        <w:rPr>
          <w:rFonts w:ascii="Times New Roman" w:hAnsi="Times New Roman" w:cs="Times New Roman"/>
          <w:sz w:val="28"/>
          <w:szCs w:val="28"/>
        </w:rPr>
        <w:t>20</w:t>
      </w:r>
      <w:r w:rsidRPr="00D50F87">
        <w:rPr>
          <w:rFonts w:ascii="Times New Roman" w:hAnsi="Times New Roman" w:cs="Times New Roman"/>
          <w:sz w:val="28"/>
          <w:szCs w:val="28"/>
        </w:rPr>
        <w:t xml:space="preserve"> tại trườ</w:t>
      </w:r>
      <w:r w:rsidR="00012B34">
        <w:rPr>
          <w:rFonts w:ascii="Times New Roman" w:hAnsi="Times New Roman" w:cs="Times New Roman"/>
          <w:sz w:val="28"/>
          <w:szCs w:val="28"/>
        </w:rPr>
        <w:t>ng THCS Vĩnh Lộc B</w:t>
      </w:r>
    </w:p>
    <w:p w:rsidR="009E595A" w:rsidRDefault="009E595A" w:rsidP="00357223">
      <w:pPr>
        <w:spacing w:after="120"/>
        <w:rPr>
          <w:rFonts w:ascii="Times New Roman" w:hAnsi="Times New Roman" w:cs="Times New Roman"/>
          <w:b/>
          <w:sz w:val="28"/>
          <w:szCs w:val="28"/>
        </w:rPr>
      </w:pPr>
      <w:r w:rsidRPr="00357223">
        <w:rPr>
          <w:rFonts w:ascii="Times New Roman" w:hAnsi="Times New Roman" w:cs="Times New Roman"/>
          <w:b/>
          <w:sz w:val="28"/>
          <w:szCs w:val="28"/>
        </w:rPr>
        <w:t>Hình thức thi: Phỏng vấn (20 điểm). Gồm các nội dung cần nghiên cứu:</w:t>
      </w:r>
    </w:p>
    <w:p w:rsidR="00230487" w:rsidRPr="00357223" w:rsidRDefault="00230487" w:rsidP="00357223">
      <w:pPr>
        <w:spacing w:after="120"/>
        <w:rPr>
          <w:rFonts w:ascii="Times New Roman" w:hAnsi="Times New Roman" w:cs="Times New Roman"/>
          <w:b/>
          <w:sz w:val="28"/>
          <w:szCs w:val="28"/>
        </w:rPr>
      </w:pPr>
      <w:r>
        <w:rPr>
          <w:rFonts w:ascii="Times New Roman" w:hAnsi="Times New Roman" w:cs="Times New Roman"/>
          <w:b/>
          <w:sz w:val="28"/>
          <w:szCs w:val="28"/>
        </w:rPr>
        <w:t>I. Vị trí việc làm giáo viên</w:t>
      </w:r>
    </w:p>
    <w:p w:rsidR="00E33027" w:rsidRDefault="009E595A" w:rsidP="00E33027">
      <w:pPr>
        <w:spacing w:after="120"/>
        <w:ind w:left="284" w:hanging="284"/>
        <w:rPr>
          <w:rFonts w:ascii="Times New Roman" w:hAnsi="Times New Roman" w:cs="Times New Roman"/>
          <w:sz w:val="28"/>
          <w:szCs w:val="28"/>
        </w:rPr>
      </w:pPr>
      <w:r>
        <w:rPr>
          <w:rFonts w:ascii="Times New Roman" w:hAnsi="Times New Roman" w:cs="Times New Roman"/>
          <w:sz w:val="28"/>
          <w:szCs w:val="28"/>
        </w:rPr>
        <w:t>1. Luật Giáo dụ</w:t>
      </w:r>
      <w:r w:rsidR="00E33027">
        <w:rPr>
          <w:rFonts w:ascii="Times New Roman" w:hAnsi="Times New Roman" w:cs="Times New Roman"/>
          <w:sz w:val="28"/>
          <w:szCs w:val="28"/>
        </w:rPr>
        <w:t>c 2019</w:t>
      </w:r>
      <w:r w:rsidR="003A7ED1">
        <w:rPr>
          <w:rFonts w:ascii="Times New Roman" w:hAnsi="Times New Roman" w:cs="Times New Roman"/>
          <w:sz w:val="28"/>
          <w:szCs w:val="28"/>
        </w:rPr>
        <w:t>.</w:t>
      </w:r>
    </w:p>
    <w:p w:rsidR="009E595A" w:rsidRDefault="009E595A" w:rsidP="003A7ED1">
      <w:pPr>
        <w:spacing w:after="120"/>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2. </w:t>
      </w:r>
      <w:r w:rsidR="003A7ED1" w:rsidRPr="003A7ED1">
        <w:rPr>
          <w:rFonts w:ascii="Times New Roman" w:hAnsi="Times New Roman" w:cs="Times New Roman"/>
          <w:color w:val="000000"/>
          <w:sz w:val="28"/>
          <w:szCs w:val="28"/>
          <w:shd w:val="clear" w:color="auto" w:fill="FFFFFF"/>
        </w:rPr>
        <w:t>Luật viên chức 2010 số 58/2010/QH12 ngày 15 tháng 11 năm 2010 quy định về viên chức; quyền nghĩa vụ của viên chức; tuyển dụng, sử dụng và quản lý viên chức trong đơn vị sự nghiệp công lập.</w:t>
      </w:r>
    </w:p>
    <w:p w:rsidR="00012B34" w:rsidRDefault="00012B34" w:rsidP="00012B34">
      <w:pPr>
        <w:spacing w:after="120"/>
        <w:rPr>
          <w:rFonts w:ascii="Times New Roman" w:hAnsi="Times New Roman" w:cs="Times New Roman"/>
          <w:sz w:val="28"/>
          <w:szCs w:val="28"/>
        </w:rPr>
      </w:pPr>
      <w:r>
        <w:rPr>
          <w:rFonts w:ascii="Times New Roman" w:hAnsi="Times New Roman" w:cs="Times New Roman"/>
          <w:color w:val="000000"/>
          <w:sz w:val="28"/>
          <w:szCs w:val="28"/>
          <w:shd w:val="clear" w:color="auto" w:fill="FFFFFF"/>
        </w:rPr>
        <w:t>3. Thông tư 12/2011/TT-BGDĐT ngày 28 tháng 3 năm 2011</w:t>
      </w:r>
      <w:r>
        <w:rPr>
          <w:rFonts w:ascii="Times New Roman" w:hAnsi="Times New Roman" w:cs="Times New Roman"/>
          <w:sz w:val="28"/>
          <w:szCs w:val="28"/>
        </w:rPr>
        <w:t>của Bộ Giáo dục và Đào tạo ban hành Điều lệ trường THCS, trường THPT và trường phổ thông có nhiều cấp học.</w:t>
      </w:r>
    </w:p>
    <w:p w:rsidR="00AB103F" w:rsidRDefault="00012B34" w:rsidP="00357223">
      <w:pPr>
        <w:spacing w:after="120"/>
        <w:rPr>
          <w:rFonts w:ascii="Times New Roman" w:hAnsi="Times New Roman" w:cs="Times New Roman"/>
          <w:sz w:val="28"/>
          <w:szCs w:val="28"/>
        </w:rPr>
      </w:pPr>
      <w:r>
        <w:rPr>
          <w:rFonts w:ascii="Times New Roman" w:hAnsi="Times New Roman" w:cs="Times New Roman"/>
          <w:sz w:val="28"/>
          <w:szCs w:val="28"/>
        </w:rPr>
        <w:t>4</w:t>
      </w:r>
      <w:r w:rsidR="00C52806">
        <w:rPr>
          <w:rFonts w:ascii="Times New Roman" w:hAnsi="Times New Roman" w:cs="Times New Roman"/>
          <w:sz w:val="28"/>
          <w:szCs w:val="28"/>
        </w:rPr>
        <w:t>. Thông tư 3</w:t>
      </w:r>
      <w:r w:rsidR="00AB103F">
        <w:rPr>
          <w:rFonts w:ascii="Times New Roman" w:hAnsi="Times New Roman" w:cs="Times New Roman"/>
          <w:sz w:val="28"/>
          <w:szCs w:val="28"/>
        </w:rPr>
        <w:t>2/20</w:t>
      </w:r>
      <w:r w:rsidR="00C52806">
        <w:rPr>
          <w:rFonts w:ascii="Times New Roman" w:hAnsi="Times New Roman" w:cs="Times New Roman"/>
          <w:sz w:val="28"/>
          <w:szCs w:val="28"/>
        </w:rPr>
        <w:t>20</w:t>
      </w:r>
      <w:r w:rsidR="00AB103F">
        <w:rPr>
          <w:rFonts w:ascii="Times New Roman" w:hAnsi="Times New Roman" w:cs="Times New Roman"/>
          <w:sz w:val="28"/>
          <w:szCs w:val="28"/>
        </w:rPr>
        <w:t>/TT-BGDĐT</w:t>
      </w:r>
      <w:r w:rsidR="00C52806">
        <w:rPr>
          <w:rFonts w:ascii="Times New Roman" w:hAnsi="Times New Roman" w:cs="Times New Roman"/>
          <w:sz w:val="28"/>
          <w:szCs w:val="28"/>
        </w:rPr>
        <w:t xml:space="preserve"> ngày 15 tháng 9 năm 2020 c</w:t>
      </w:r>
      <w:r>
        <w:rPr>
          <w:rFonts w:ascii="Times New Roman" w:hAnsi="Times New Roman" w:cs="Times New Roman"/>
          <w:sz w:val="28"/>
          <w:szCs w:val="28"/>
        </w:rPr>
        <w:t>ủa</w:t>
      </w:r>
      <w:r w:rsidR="00C52806">
        <w:rPr>
          <w:rFonts w:ascii="Times New Roman" w:hAnsi="Times New Roman" w:cs="Times New Roman"/>
          <w:sz w:val="28"/>
          <w:szCs w:val="28"/>
        </w:rPr>
        <w:t xml:space="preserve"> Bộ Giáo dục và Đào tạo ban hành Đ</w:t>
      </w:r>
      <w:r w:rsidR="00AB103F">
        <w:rPr>
          <w:rFonts w:ascii="Times New Roman" w:hAnsi="Times New Roman" w:cs="Times New Roman"/>
          <w:sz w:val="28"/>
          <w:szCs w:val="28"/>
        </w:rPr>
        <w:t>iều lệ trường THCS, trường THPT và trường phổ thông có nhiều cấp học</w:t>
      </w:r>
      <w:r w:rsidR="003A7ED1">
        <w:rPr>
          <w:rFonts w:ascii="Times New Roman" w:hAnsi="Times New Roman" w:cs="Times New Roman"/>
          <w:sz w:val="28"/>
          <w:szCs w:val="28"/>
        </w:rPr>
        <w:t>.</w:t>
      </w:r>
    </w:p>
    <w:p w:rsidR="003A7ED1" w:rsidRDefault="00012B34" w:rsidP="00357223">
      <w:pPr>
        <w:spacing w:after="120"/>
        <w:rPr>
          <w:rFonts w:ascii="Times New Roman" w:hAnsi="Times New Roman" w:cs="Times New Roman"/>
          <w:sz w:val="28"/>
          <w:szCs w:val="28"/>
        </w:rPr>
      </w:pPr>
      <w:r>
        <w:rPr>
          <w:rFonts w:ascii="Times New Roman" w:hAnsi="Times New Roman" w:cs="Times New Roman"/>
          <w:sz w:val="28"/>
          <w:szCs w:val="28"/>
        </w:rPr>
        <w:t>5</w:t>
      </w:r>
      <w:r w:rsidR="003A7ED1">
        <w:rPr>
          <w:rFonts w:ascii="Times New Roman" w:hAnsi="Times New Roman" w:cs="Times New Roman"/>
          <w:sz w:val="28"/>
          <w:szCs w:val="28"/>
        </w:rPr>
        <w:t>. Th</w:t>
      </w:r>
      <w:r w:rsidR="003A7ED1" w:rsidRPr="003A7ED1">
        <w:rPr>
          <w:rFonts w:ascii="Times New Roman" w:hAnsi="Times New Roman" w:cs="Times New Roman"/>
          <w:sz w:val="28"/>
          <w:szCs w:val="28"/>
        </w:rPr>
        <w:t>ô</w:t>
      </w:r>
      <w:r w:rsidR="003A7ED1">
        <w:rPr>
          <w:rFonts w:ascii="Times New Roman" w:hAnsi="Times New Roman" w:cs="Times New Roman"/>
          <w:sz w:val="28"/>
          <w:szCs w:val="28"/>
        </w:rPr>
        <w:t>ng t</w:t>
      </w:r>
      <w:r w:rsidR="003A7ED1" w:rsidRPr="003A7ED1">
        <w:rPr>
          <w:rFonts w:ascii="Times New Roman" w:hAnsi="Times New Roman" w:cs="Times New Roman"/>
          <w:sz w:val="28"/>
          <w:szCs w:val="28"/>
        </w:rPr>
        <w:t>ư</w:t>
      </w:r>
      <w:r w:rsidR="003A7ED1">
        <w:rPr>
          <w:rFonts w:ascii="Times New Roman" w:hAnsi="Times New Roman" w:cs="Times New Roman"/>
          <w:sz w:val="28"/>
          <w:szCs w:val="28"/>
        </w:rPr>
        <w:t xml:space="preserve"> 32/2018/TT-BG</w:t>
      </w:r>
      <w:r w:rsidR="003A7ED1" w:rsidRPr="003A7ED1">
        <w:rPr>
          <w:rFonts w:ascii="Times New Roman" w:hAnsi="Times New Roman" w:cs="Times New Roman"/>
          <w:sz w:val="28"/>
          <w:szCs w:val="28"/>
        </w:rPr>
        <w:t>DĐ</w:t>
      </w:r>
      <w:r w:rsidR="003A7ED1">
        <w:rPr>
          <w:rFonts w:ascii="Times New Roman" w:hAnsi="Times New Roman" w:cs="Times New Roman"/>
          <w:sz w:val="28"/>
          <w:szCs w:val="28"/>
        </w:rPr>
        <w:t>T ng</w:t>
      </w:r>
      <w:r w:rsidR="003A7ED1" w:rsidRPr="003A7ED1">
        <w:rPr>
          <w:rFonts w:ascii="Times New Roman" w:hAnsi="Times New Roman" w:cs="Times New Roman"/>
          <w:sz w:val="28"/>
          <w:szCs w:val="28"/>
        </w:rPr>
        <w:t>ày</w:t>
      </w:r>
      <w:r w:rsidR="003A7ED1">
        <w:rPr>
          <w:rFonts w:ascii="Times New Roman" w:hAnsi="Times New Roman" w:cs="Times New Roman"/>
          <w:sz w:val="28"/>
          <w:szCs w:val="28"/>
        </w:rPr>
        <w:t xml:space="preserve"> 26 th</w:t>
      </w:r>
      <w:r w:rsidR="003A7ED1" w:rsidRPr="003A7ED1">
        <w:rPr>
          <w:rFonts w:ascii="Times New Roman" w:hAnsi="Times New Roman" w:cs="Times New Roman"/>
          <w:sz w:val="28"/>
          <w:szCs w:val="28"/>
        </w:rPr>
        <w:t>áng</w:t>
      </w:r>
      <w:r w:rsidR="003A7ED1">
        <w:rPr>
          <w:rFonts w:ascii="Times New Roman" w:hAnsi="Times New Roman" w:cs="Times New Roman"/>
          <w:sz w:val="28"/>
          <w:szCs w:val="28"/>
        </w:rPr>
        <w:t xml:space="preserve"> 12 n</w:t>
      </w:r>
      <w:r w:rsidR="003A7ED1" w:rsidRPr="003A7ED1">
        <w:rPr>
          <w:rFonts w:ascii="Times New Roman" w:hAnsi="Times New Roman" w:cs="Times New Roman"/>
          <w:sz w:val="28"/>
          <w:szCs w:val="28"/>
        </w:rPr>
        <w:t>ăm</w:t>
      </w:r>
      <w:r w:rsidR="003A7ED1">
        <w:rPr>
          <w:rFonts w:ascii="Times New Roman" w:hAnsi="Times New Roman" w:cs="Times New Roman"/>
          <w:sz w:val="28"/>
          <w:szCs w:val="28"/>
        </w:rPr>
        <w:t xml:space="preserve"> 2018 c</w:t>
      </w:r>
      <w:r w:rsidR="003A7ED1" w:rsidRPr="003A7ED1">
        <w:rPr>
          <w:rFonts w:ascii="Times New Roman" w:hAnsi="Times New Roman" w:cs="Times New Roman"/>
          <w:sz w:val="28"/>
          <w:szCs w:val="28"/>
        </w:rPr>
        <w:t>ủa</w:t>
      </w:r>
      <w:r w:rsidR="003A7ED1">
        <w:rPr>
          <w:rFonts w:ascii="Times New Roman" w:hAnsi="Times New Roman" w:cs="Times New Roman"/>
          <w:sz w:val="28"/>
          <w:szCs w:val="28"/>
        </w:rPr>
        <w:t xml:space="preserve"> B</w:t>
      </w:r>
      <w:r w:rsidR="003A7ED1" w:rsidRPr="003A7ED1">
        <w:rPr>
          <w:rFonts w:ascii="Times New Roman" w:hAnsi="Times New Roman" w:cs="Times New Roman"/>
          <w:sz w:val="28"/>
          <w:szCs w:val="28"/>
        </w:rPr>
        <w:t>ộ</w:t>
      </w:r>
      <w:r w:rsidR="003A7ED1">
        <w:rPr>
          <w:rFonts w:ascii="Times New Roman" w:hAnsi="Times New Roman" w:cs="Times New Roman"/>
          <w:sz w:val="28"/>
          <w:szCs w:val="28"/>
        </w:rPr>
        <w:t xml:space="preserve"> Gi</w:t>
      </w:r>
      <w:r w:rsidR="003A7ED1" w:rsidRPr="003A7ED1">
        <w:rPr>
          <w:rFonts w:ascii="Times New Roman" w:hAnsi="Times New Roman" w:cs="Times New Roman"/>
          <w:sz w:val="28"/>
          <w:szCs w:val="28"/>
        </w:rPr>
        <w:t>áo</w:t>
      </w:r>
      <w:r w:rsidR="003A7ED1">
        <w:rPr>
          <w:rFonts w:ascii="Times New Roman" w:hAnsi="Times New Roman" w:cs="Times New Roman"/>
          <w:sz w:val="28"/>
          <w:szCs w:val="28"/>
        </w:rPr>
        <w:t xml:space="preserve"> d</w:t>
      </w:r>
      <w:r w:rsidR="003A7ED1" w:rsidRPr="003A7ED1">
        <w:rPr>
          <w:rFonts w:ascii="Times New Roman" w:hAnsi="Times New Roman" w:cs="Times New Roman"/>
          <w:sz w:val="28"/>
          <w:szCs w:val="28"/>
        </w:rPr>
        <w:t>ụ</w:t>
      </w:r>
      <w:r w:rsidR="003A7ED1">
        <w:rPr>
          <w:rFonts w:ascii="Times New Roman" w:hAnsi="Times New Roman" w:cs="Times New Roman"/>
          <w:sz w:val="28"/>
          <w:szCs w:val="28"/>
        </w:rPr>
        <w:t>c v</w:t>
      </w:r>
      <w:r w:rsidR="003A7ED1" w:rsidRPr="003A7ED1">
        <w:rPr>
          <w:rFonts w:ascii="Times New Roman" w:hAnsi="Times New Roman" w:cs="Times New Roman"/>
          <w:sz w:val="28"/>
          <w:szCs w:val="28"/>
        </w:rPr>
        <w:t>à</w:t>
      </w:r>
      <w:r w:rsidR="003A7ED1">
        <w:rPr>
          <w:rFonts w:ascii="Times New Roman" w:hAnsi="Times New Roman" w:cs="Times New Roman"/>
          <w:sz w:val="28"/>
          <w:szCs w:val="28"/>
        </w:rPr>
        <w:t xml:space="preserve"> </w:t>
      </w:r>
      <w:r w:rsidR="003A7ED1" w:rsidRPr="003A7ED1">
        <w:rPr>
          <w:rFonts w:ascii="Times New Roman" w:hAnsi="Times New Roman" w:cs="Times New Roman"/>
          <w:sz w:val="28"/>
          <w:szCs w:val="28"/>
        </w:rPr>
        <w:t>Đào</w:t>
      </w:r>
      <w:r w:rsidR="003A7ED1">
        <w:rPr>
          <w:rFonts w:ascii="Times New Roman" w:hAnsi="Times New Roman" w:cs="Times New Roman"/>
          <w:sz w:val="28"/>
          <w:szCs w:val="28"/>
        </w:rPr>
        <w:t xml:space="preserve"> t</w:t>
      </w:r>
      <w:r w:rsidR="003A7ED1" w:rsidRPr="003A7ED1">
        <w:rPr>
          <w:rFonts w:ascii="Times New Roman" w:hAnsi="Times New Roman" w:cs="Times New Roman"/>
          <w:sz w:val="28"/>
          <w:szCs w:val="28"/>
        </w:rPr>
        <w:t>ạ</w:t>
      </w:r>
      <w:r w:rsidR="003A7ED1">
        <w:rPr>
          <w:rFonts w:ascii="Times New Roman" w:hAnsi="Times New Roman" w:cs="Times New Roman"/>
          <w:sz w:val="28"/>
          <w:szCs w:val="28"/>
        </w:rPr>
        <w:t>o v</w:t>
      </w:r>
      <w:r w:rsidR="003A7ED1" w:rsidRPr="003A7ED1">
        <w:rPr>
          <w:rFonts w:ascii="Times New Roman" w:hAnsi="Times New Roman" w:cs="Times New Roman"/>
          <w:sz w:val="28"/>
          <w:szCs w:val="28"/>
        </w:rPr>
        <w:t>ề</w:t>
      </w:r>
      <w:r w:rsidR="003A7ED1">
        <w:rPr>
          <w:rFonts w:ascii="Times New Roman" w:hAnsi="Times New Roman" w:cs="Times New Roman"/>
          <w:sz w:val="28"/>
          <w:szCs w:val="28"/>
        </w:rPr>
        <w:t xml:space="preserve"> ban h</w:t>
      </w:r>
      <w:r w:rsidR="003A7ED1" w:rsidRPr="003A7ED1">
        <w:rPr>
          <w:rFonts w:ascii="Times New Roman" w:hAnsi="Times New Roman" w:cs="Times New Roman"/>
          <w:sz w:val="28"/>
          <w:szCs w:val="28"/>
        </w:rPr>
        <w:t>ành</w:t>
      </w:r>
      <w:r w:rsidR="003A7ED1">
        <w:rPr>
          <w:rFonts w:ascii="Times New Roman" w:hAnsi="Times New Roman" w:cs="Times New Roman"/>
          <w:sz w:val="28"/>
          <w:szCs w:val="28"/>
        </w:rPr>
        <w:t xml:space="preserve"> ch</w:t>
      </w:r>
      <w:r w:rsidR="003A7ED1" w:rsidRPr="003A7ED1">
        <w:rPr>
          <w:rFonts w:ascii="Times New Roman" w:hAnsi="Times New Roman" w:cs="Times New Roman"/>
          <w:sz w:val="28"/>
          <w:szCs w:val="28"/>
        </w:rPr>
        <w:t>ươ</w:t>
      </w:r>
      <w:r w:rsidR="003A7ED1">
        <w:rPr>
          <w:rFonts w:ascii="Times New Roman" w:hAnsi="Times New Roman" w:cs="Times New Roman"/>
          <w:sz w:val="28"/>
          <w:szCs w:val="28"/>
        </w:rPr>
        <w:t>ng tr</w:t>
      </w:r>
      <w:r w:rsidR="003A7ED1" w:rsidRPr="003A7ED1">
        <w:rPr>
          <w:rFonts w:ascii="Times New Roman" w:hAnsi="Times New Roman" w:cs="Times New Roman"/>
          <w:sz w:val="28"/>
          <w:szCs w:val="28"/>
        </w:rPr>
        <w:t>ình</w:t>
      </w:r>
      <w:r w:rsidR="003A7ED1">
        <w:rPr>
          <w:rFonts w:ascii="Times New Roman" w:hAnsi="Times New Roman" w:cs="Times New Roman"/>
          <w:sz w:val="28"/>
          <w:szCs w:val="28"/>
        </w:rPr>
        <w:t xml:space="preserve"> gi</w:t>
      </w:r>
      <w:r w:rsidR="003A7ED1" w:rsidRPr="003A7ED1">
        <w:rPr>
          <w:rFonts w:ascii="Times New Roman" w:hAnsi="Times New Roman" w:cs="Times New Roman"/>
          <w:sz w:val="28"/>
          <w:szCs w:val="28"/>
        </w:rPr>
        <w:t>áo</w:t>
      </w:r>
      <w:r w:rsidR="003A7ED1">
        <w:rPr>
          <w:rFonts w:ascii="Times New Roman" w:hAnsi="Times New Roman" w:cs="Times New Roman"/>
          <w:sz w:val="28"/>
          <w:szCs w:val="28"/>
        </w:rPr>
        <w:t xml:space="preserve"> d</w:t>
      </w:r>
      <w:r w:rsidR="003A7ED1" w:rsidRPr="003A7ED1">
        <w:rPr>
          <w:rFonts w:ascii="Times New Roman" w:hAnsi="Times New Roman" w:cs="Times New Roman"/>
          <w:sz w:val="28"/>
          <w:szCs w:val="28"/>
        </w:rPr>
        <w:t>ụ</w:t>
      </w:r>
      <w:r w:rsidR="003A7ED1">
        <w:rPr>
          <w:rFonts w:ascii="Times New Roman" w:hAnsi="Times New Roman" w:cs="Times New Roman"/>
          <w:sz w:val="28"/>
          <w:szCs w:val="28"/>
        </w:rPr>
        <w:t>c ph</w:t>
      </w:r>
      <w:r w:rsidR="003A7ED1" w:rsidRPr="003A7ED1">
        <w:rPr>
          <w:rFonts w:ascii="Times New Roman" w:hAnsi="Times New Roman" w:cs="Times New Roman"/>
          <w:sz w:val="28"/>
          <w:szCs w:val="28"/>
        </w:rPr>
        <w:t>ổ</w:t>
      </w:r>
      <w:r w:rsidR="003A7ED1">
        <w:rPr>
          <w:rFonts w:ascii="Times New Roman" w:hAnsi="Times New Roman" w:cs="Times New Roman"/>
          <w:sz w:val="28"/>
          <w:szCs w:val="28"/>
        </w:rPr>
        <w:t xml:space="preserve"> th</w:t>
      </w:r>
      <w:r w:rsidR="003A7ED1" w:rsidRPr="003A7ED1">
        <w:rPr>
          <w:rFonts w:ascii="Times New Roman" w:hAnsi="Times New Roman" w:cs="Times New Roman"/>
          <w:sz w:val="28"/>
          <w:szCs w:val="28"/>
        </w:rPr>
        <w:t>ô</w:t>
      </w:r>
      <w:r w:rsidR="003A7ED1">
        <w:rPr>
          <w:rFonts w:ascii="Times New Roman" w:hAnsi="Times New Roman" w:cs="Times New Roman"/>
          <w:sz w:val="28"/>
          <w:szCs w:val="28"/>
        </w:rPr>
        <w:t>ng.</w:t>
      </w:r>
    </w:p>
    <w:p w:rsidR="00F9585F" w:rsidRDefault="00F9585F" w:rsidP="00357223">
      <w:pPr>
        <w:spacing w:after="120"/>
        <w:rPr>
          <w:rFonts w:ascii="Times New Roman" w:hAnsi="Times New Roman" w:cs="Times New Roman"/>
          <w:sz w:val="28"/>
          <w:szCs w:val="28"/>
        </w:rPr>
      </w:pPr>
      <w:r>
        <w:rPr>
          <w:rFonts w:ascii="Times New Roman" w:hAnsi="Times New Roman" w:cs="Times New Roman"/>
          <w:sz w:val="28"/>
          <w:szCs w:val="28"/>
        </w:rPr>
        <w:t>6. Thông tư 58/2011/TT-BGDĐT ngày 12 tháng 12 năm 2011 của Bộ trưởng Bộ Giáo dục và Đào tạo ban hành Quy chế đánh giá, xếp loại học sinh trung học cơ sở và học sinh trung học phổ thông.</w:t>
      </w:r>
    </w:p>
    <w:p w:rsidR="005210DD" w:rsidRDefault="00F9585F" w:rsidP="00357223">
      <w:pPr>
        <w:spacing w:after="120"/>
        <w:rPr>
          <w:rFonts w:ascii="Times New Roman" w:hAnsi="Times New Roman" w:cs="Times New Roman"/>
          <w:sz w:val="28"/>
          <w:szCs w:val="28"/>
        </w:rPr>
      </w:pPr>
      <w:r>
        <w:rPr>
          <w:rFonts w:ascii="Times New Roman" w:hAnsi="Times New Roman" w:cs="Times New Roman"/>
          <w:sz w:val="28"/>
          <w:szCs w:val="28"/>
        </w:rPr>
        <w:t>7</w:t>
      </w:r>
      <w:r w:rsidR="005210DD">
        <w:rPr>
          <w:rFonts w:ascii="Times New Roman" w:hAnsi="Times New Roman" w:cs="Times New Roman"/>
          <w:sz w:val="28"/>
          <w:szCs w:val="28"/>
        </w:rPr>
        <w:t>. Th</w:t>
      </w:r>
      <w:r w:rsidR="005210DD" w:rsidRPr="005210DD">
        <w:rPr>
          <w:rFonts w:ascii="Times New Roman" w:hAnsi="Times New Roman" w:cs="Times New Roman"/>
          <w:sz w:val="28"/>
          <w:szCs w:val="28"/>
        </w:rPr>
        <w:t>ô</w:t>
      </w:r>
      <w:r w:rsidR="005210DD">
        <w:rPr>
          <w:rFonts w:ascii="Times New Roman" w:hAnsi="Times New Roman" w:cs="Times New Roman"/>
          <w:sz w:val="28"/>
          <w:szCs w:val="28"/>
        </w:rPr>
        <w:t>ng t</w:t>
      </w:r>
      <w:r w:rsidR="005210DD" w:rsidRPr="005210DD">
        <w:rPr>
          <w:rFonts w:ascii="Times New Roman" w:hAnsi="Times New Roman" w:cs="Times New Roman"/>
          <w:sz w:val="28"/>
          <w:szCs w:val="28"/>
        </w:rPr>
        <w:t>ư</w:t>
      </w:r>
      <w:r w:rsidR="005210DD">
        <w:rPr>
          <w:rFonts w:ascii="Times New Roman" w:hAnsi="Times New Roman" w:cs="Times New Roman"/>
          <w:sz w:val="28"/>
          <w:szCs w:val="28"/>
        </w:rPr>
        <w:t xml:space="preserve"> 26/2020/TT-BGD</w:t>
      </w:r>
      <w:r w:rsidR="005210DD" w:rsidRPr="005210DD">
        <w:rPr>
          <w:rFonts w:ascii="Times New Roman" w:hAnsi="Times New Roman" w:cs="Times New Roman"/>
          <w:sz w:val="28"/>
          <w:szCs w:val="28"/>
        </w:rPr>
        <w:t>Đ</w:t>
      </w:r>
      <w:r w:rsidR="005210DD">
        <w:rPr>
          <w:rFonts w:ascii="Times New Roman" w:hAnsi="Times New Roman" w:cs="Times New Roman"/>
          <w:sz w:val="28"/>
          <w:szCs w:val="28"/>
        </w:rPr>
        <w:t>T  ng</w:t>
      </w:r>
      <w:r w:rsidR="005210DD" w:rsidRPr="005210DD">
        <w:rPr>
          <w:rFonts w:ascii="Times New Roman" w:hAnsi="Times New Roman" w:cs="Times New Roman"/>
          <w:sz w:val="28"/>
          <w:szCs w:val="28"/>
        </w:rPr>
        <w:t>ày</w:t>
      </w:r>
      <w:r w:rsidR="005210DD">
        <w:rPr>
          <w:rFonts w:ascii="Times New Roman" w:hAnsi="Times New Roman" w:cs="Times New Roman"/>
          <w:sz w:val="28"/>
          <w:szCs w:val="28"/>
        </w:rPr>
        <w:t xml:space="preserve"> 26 th</w:t>
      </w:r>
      <w:r w:rsidR="005210DD" w:rsidRPr="005210DD">
        <w:rPr>
          <w:rFonts w:ascii="Times New Roman" w:hAnsi="Times New Roman" w:cs="Times New Roman"/>
          <w:sz w:val="28"/>
          <w:szCs w:val="28"/>
        </w:rPr>
        <w:t>áng</w:t>
      </w:r>
      <w:r w:rsidR="005210DD">
        <w:rPr>
          <w:rFonts w:ascii="Times New Roman" w:hAnsi="Times New Roman" w:cs="Times New Roman"/>
          <w:sz w:val="28"/>
          <w:szCs w:val="28"/>
        </w:rPr>
        <w:t xml:space="preserve"> 8 n</w:t>
      </w:r>
      <w:r w:rsidR="005210DD" w:rsidRPr="005210DD">
        <w:rPr>
          <w:rFonts w:ascii="Times New Roman" w:hAnsi="Times New Roman" w:cs="Times New Roman"/>
          <w:sz w:val="28"/>
          <w:szCs w:val="28"/>
        </w:rPr>
        <w:t>ăm</w:t>
      </w:r>
      <w:r w:rsidR="005210DD">
        <w:rPr>
          <w:rFonts w:ascii="Times New Roman" w:hAnsi="Times New Roman" w:cs="Times New Roman"/>
          <w:sz w:val="28"/>
          <w:szCs w:val="28"/>
        </w:rPr>
        <w:t xml:space="preserve"> 2020 c</w:t>
      </w:r>
      <w:r w:rsidR="005210DD" w:rsidRPr="005210DD">
        <w:rPr>
          <w:rFonts w:ascii="Times New Roman" w:hAnsi="Times New Roman" w:cs="Times New Roman"/>
          <w:sz w:val="28"/>
          <w:szCs w:val="28"/>
        </w:rPr>
        <w:t>ủa</w:t>
      </w:r>
      <w:r w:rsidR="005210DD">
        <w:rPr>
          <w:rFonts w:ascii="Times New Roman" w:hAnsi="Times New Roman" w:cs="Times New Roman"/>
          <w:sz w:val="28"/>
          <w:szCs w:val="28"/>
        </w:rPr>
        <w:t xml:space="preserve"> B</w:t>
      </w:r>
      <w:r w:rsidR="005210DD" w:rsidRPr="005210DD">
        <w:rPr>
          <w:rFonts w:ascii="Times New Roman" w:hAnsi="Times New Roman" w:cs="Times New Roman"/>
          <w:sz w:val="28"/>
          <w:szCs w:val="28"/>
        </w:rPr>
        <w:t>ộ</w:t>
      </w:r>
      <w:r w:rsidR="005210DD">
        <w:rPr>
          <w:rFonts w:ascii="Times New Roman" w:hAnsi="Times New Roman" w:cs="Times New Roman"/>
          <w:sz w:val="28"/>
          <w:szCs w:val="28"/>
        </w:rPr>
        <w:t xml:space="preserve"> Gi</w:t>
      </w:r>
      <w:r w:rsidR="005210DD" w:rsidRPr="005210DD">
        <w:rPr>
          <w:rFonts w:ascii="Times New Roman" w:hAnsi="Times New Roman" w:cs="Times New Roman"/>
          <w:sz w:val="28"/>
          <w:szCs w:val="28"/>
        </w:rPr>
        <w:t>áo</w:t>
      </w:r>
      <w:r w:rsidR="005210DD">
        <w:rPr>
          <w:rFonts w:ascii="Times New Roman" w:hAnsi="Times New Roman" w:cs="Times New Roman"/>
          <w:sz w:val="28"/>
          <w:szCs w:val="28"/>
        </w:rPr>
        <w:t xml:space="preserve"> d</w:t>
      </w:r>
      <w:r w:rsidR="005210DD" w:rsidRPr="005210DD">
        <w:rPr>
          <w:rFonts w:ascii="Times New Roman" w:hAnsi="Times New Roman" w:cs="Times New Roman"/>
          <w:sz w:val="28"/>
          <w:szCs w:val="28"/>
        </w:rPr>
        <w:t>ụ</w:t>
      </w:r>
      <w:r w:rsidR="005210DD">
        <w:rPr>
          <w:rFonts w:ascii="Times New Roman" w:hAnsi="Times New Roman" w:cs="Times New Roman"/>
          <w:sz w:val="28"/>
          <w:szCs w:val="28"/>
        </w:rPr>
        <w:t>c v</w:t>
      </w:r>
      <w:r w:rsidR="005210DD" w:rsidRPr="005210DD">
        <w:rPr>
          <w:rFonts w:ascii="Times New Roman" w:hAnsi="Times New Roman" w:cs="Times New Roman"/>
          <w:sz w:val="28"/>
          <w:szCs w:val="28"/>
        </w:rPr>
        <w:t>à</w:t>
      </w:r>
      <w:r w:rsidR="005210DD">
        <w:rPr>
          <w:rFonts w:ascii="Times New Roman" w:hAnsi="Times New Roman" w:cs="Times New Roman"/>
          <w:sz w:val="28"/>
          <w:szCs w:val="28"/>
        </w:rPr>
        <w:t xml:space="preserve"> </w:t>
      </w:r>
      <w:r w:rsidR="005210DD" w:rsidRPr="005210DD">
        <w:rPr>
          <w:rFonts w:ascii="Times New Roman" w:hAnsi="Times New Roman" w:cs="Times New Roman"/>
          <w:sz w:val="28"/>
          <w:szCs w:val="28"/>
        </w:rPr>
        <w:t>Đào</w:t>
      </w:r>
      <w:r w:rsidR="005210DD">
        <w:rPr>
          <w:rFonts w:ascii="Times New Roman" w:hAnsi="Times New Roman" w:cs="Times New Roman"/>
          <w:sz w:val="28"/>
          <w:szCs w:val="28"/>
        </w:rPr>
        <w:t xml:space="preserve"> t</w:t>
      </w:r>
      <w:r w:rsidR="005210DD" w:rsidRPr="005210DD">
        <w:rPr>
          <w:rFonts w:ascii="Times New Roman" w:hAnsi="Times New Roman" w:cs="Times New Roman"/>
          <w:sz w:val="28"/>
          <w:szCs w:val="28"/>
        </w:rPr>
        <w:t>ạ</w:t>
      </w:r>
      <w:r w:rsidR="005210DD">
        <w:rPr>
          <w:rFonts w:ascii="Times New Roman" w:hAnsi="Times New Roman" w:cs="Times New Roman"/>
          <w:sz w:val="28"/>
          <w:szCs w:val="28"/>
        </w:rPr>
        <w:t>o v</w:t>
      </w:r>
      <w:r w:rsidR="005210DD" w:rsidRPr="005210DD">
        <w:rPr>
          <w:rFonts w:ascii="Times New Roman" w:hAnsi="Times New Roman" w:cs="Times New Roman"/>
          <w:sz w:val="28"/>
          <w:szCs w:val="28"/>
        </w:rPr>
        <w:t>ề</w:t>
      </w:r>
      <w:r w:rsidR="005210DD">
        <w:rPr>
          <w:rFonts w:ascii="Times New Roman" w:hAnsi="Times New Roman" w:cs="Times New Roman"/>
          <w:sz w:val="28"/>
          <w:szCs w:val="28"/>
        </w:rPr>
        <w:t xml:space="preserve"> s</w:t>
      </w:r>
      <w:r w:rsidR="005210DD" w:rsidRPr="005210DD">
        <w:rPr>
          <w:rFonts w:ascii="Times New Roman" w:hAnsi="Times New Roman" w:cs="Times New Roman"/>
          <w:sz w:val="28"/>
          <w:szCs w:val="28"/>
        </w:rPr>
        <w:t>ử</w:t>
      </w:r>
      <w:r w:rsidR="005210DD">
        <w:rPr>
          <w:rFonts w:ascii="Times New Roman" w:hAnsi="Times New Roman" w:cs="Times New Roman"/>
          <w:sz w:val="28"/>
          <w:szCs w:val="28"/>
        </w:rPr>
        <w:t>a đ</w:t>
      </w:r>
      <w:r w:rsidR="005210DD" w:rsidRPr="005210DD">
        <w:rPr>
          <w:rFonts w:ascii="Times New Roman" w:hAnsi="Times New Roman" w:cs="Times New Roman"/>
          <w:sz w:val="28"/>
          <w:szCs w:val="28"/>
        </w:rPr>
        <w:t>ổi</w:t>
      </w:r>
      <w:r w:rsidR="005210DD">
        <w:rPr>
          <w:rFonts w:ascii="Times New Roman" w:hAnsi="Times New Roman" w:cs="Times New Roman"/>
          <w:sz w:val="28"/>
          <w:szCs w:val="28"/>
        </w:rPr>
        <w:t xml:space="preserve"> quy ch</w:t>
      </w:r>
      <w:r w:rsidR="005210DD" w:rsidRPr="005210DD">
        <w:rPr>
          <w:rFonts w:ascii="Times New Roman" w:hAnsi="Times New Roman" w:cs="Times New Roman"/>
          <w:sz w:val="28"/>
          <w:szCs w:val="28"/>
        </w:rPr>
        <w:t>ế</w:t>
      </w:r>
      <w:r w:rsidR="005210DD">
        <w:rPr>
          <w:rFonts w:ascii="Times New Roman" w:hAnsi="Times New Roman" w:cs="Times New Roman"/>
          <w:sz w:val="28"/>
          <w:szCs w:val="28"/>
        </w:rPr>
        <w:t xml:space="preserve"> </w:t>
      </w:r>
      <w:r w:rsidR="005210DD" w:rsidRPr="005210DD">
        <w:rPr>
          <w:rFonts w:ascii="Times New Roman" w:hAnsi="Times New Roman" w:cs="Times New Roman"/>
          <w:sz w:val="28"/>
          <w:szCs w:val="28"/>
        </w:rPr>
        <w:t>đánh</w:t>
      </w:r>
      <w:r w:rsidR="005210DD">
        <w:rPr>
          <w:rFonts w:ascii="Times New Roman" w:hAnsi="Times New Roman" w:cs="Times New Roman"/>
          <w:sz w:val="28"/>
          <w:szCs w:val="28"/>
        </w:rPr>
        <w:t xml:space="preserve"> gi</w:t>
      </w:r>
      <w:r w:rsidR="005210DD" w:rsidRPr="005210DD">
        <w:rPr>
          <w:rFonts w:ascii="Times New Roman" w:hAnsi="Times New Roman" w:cs="Times New Roman"/>
          <w:sz w:val="28"/>
          <w:szCs w:val="28"/>
        </w:rPr>
        <w:t>á</w:t>
      </w:r>
      <w:r w:rsidR="005210DD">
        <w:rPr>
          <w:rFonts w:ascii="Times New Roman" w:hAnsi="Times New Roman" w:cs="Times New Roman"/>
          <w:sz w:val="28"/>
          <w:szCs w:val="28"/>
        </w:rPr>
        <w:t>, x</w:t>
      </w:r>
      <w:r w:rsidR="005210DD" w:rsidRPr="005210DD">
        <w:rPr>
          <w:rFonts w:ascii="Times New Roman" w:hAnsi="Times New Roman" w:cs="Times New Roman"/>
          <w:sz w:val="28"/>
          <w:szCs w:val="28"/>
        </w:rPr>
        <w:t>ếp</w:t>
      </w:r>
      <w:r w:rsidR="005210DD">
        <w:rPr>
          <w:rFonts w:ascii="Times New Roman" w:hAnsi="Times New Roman" w:cs="Times New Roman"/>
          <w:sz w:val="28"/>
          <w:szCs w:val="28"/>
        </w:rPr>
        <w:t xml:space="preserve"> l</w:t>
      </w:r>
      <w:r w:rsidR="005210DD" w:rsidRPr="005210DD">
        <w:rPr>
          <w:rFonts w:ascii="Times New Roman" w:hAnsi="Times New Roman" w:cs="Times New Roman"/>
          <w:sz w:val="28"/>
          <w:szCs w:val="28"/>
        </w:rPr>
        <w:t>oại</w:t>
      </w:r>
      <w:r w:rsidR="005210DD">
        <w:rPr>
          <w:rFonts w:ascii="Times New Roman" w:hAnsi="Times New Roman" w:cs="Times New Roman"/>
          <w:sz w:val="28"/>
          <w:szCs w:val="28"/>
        </w:rPr>
        <w:t xml:space="preserve"> h</w:t>
      </w:r>
      <w:r w:rsidR="005210DD" w:rsidRPr="005210DD">
        <w:rPr>
          <w:rFonts w:ascii="Times New Roman" w:hAnsi="Times New Roman" w:cs="Times New Roman"/>
          <w:sz w:val="28"/>
          <w:szCs w:val="28"/>
        </w:rPr>
        <w:t>ọ</w:t>
      </w:r>
      <w:r w:rsidR="005210DD">
        <w:rPr>
          <w:rFonts w:ascii="Times New Roman" w:hAnsi="Times New Roman" w:cs="Times New Roman"/>
          <w:sz w:val="28"/>
          <w:szCs w:val="28"/>
        </w:rPr>
        <w:t>c sinh</w:t>
      </w:r>
      <w:r>
        <w:rPr>
          <w:rFonts w:ascii="Times New Roman" w:hAnsi="Times New Roman" w:cs="Times New Roman"/>
          <w:sz w:val="28"/>
          <w:szCs w:val="28"/>
        </w:rPr>
        <w:t xml:space="preserve"> trung học cơ sở và học sinh trung học phổ thông ban hành kèm theo Thông tư 58/2011/TT-BGDĐT ngày 12 tháng 12 năm 2011 của Bộ trưởng Bộ Giáo dục và Đào tạo</w:t>
      </w:r>
      <w:r w:rsidR="005210DD">
        <w:rPr>
          <w:rFonts w:ascii="Times New Roman" w:hAnsi="Times New Roman" w:cs="Times New Roman"/>
          <w:sz w:val="28"/>
          <w:szCs w:val="28"/>
        </w:rPr>
        <w:t>.</w:t>
      </w:r>
    </w:p>
    <w:p w:rsidR="005210DD" w:rsidRDefault="00F9585F" w:rsidP="00357223">
      <w:pPr>
        <w:spacing w:after="120"/>
        <w:rPr>
          <w:rFonts w:ascii="Times New Roman" w:hAnsi="Times New Roman" w:cs="Times New Roman"/>
          <w:sz w:val="28"/>
          <w:szCs w:val="28"/>
        </w:rPr>
      </w:pPr>
      <w:r>
        <w:rPr>
          <w:rFonts w:ascii="Times New Roman" w:hAnsi="Times New Roman" w:cs="Times New Roman"/>
          <w:sz w:val="28"/>
          <w:szCs w:val="28"/>
        </w:rPr>
        <w:t>8</w:t>
      </w:r>
      <w:r w:rsidR="005210DD">
        <w:rPr>
          <w:rFonts w:ascii="Times New Roman" w:hAnsi="Times New Roman" w:cs="Times New Roman"/>
          <w:sz w:val="28"/>
          <w:szCs w:val="28"/>
        </w:rPr>
        <w:t>. Quy</w:t>
      </w:r>
      <w:r w:rsidR="005210DD" w:rsidRPr="005210DD">
        <w:rPr>
          <w:rFonts w:ascii="Times New Roman" w:hAnsi="Times New Roman" w:cs="Times New Roman"/>
          <w:sz w:val="28"/>
          <w:szCs w:val="28"/>
        </w:rPr>
        <w:t>ết</w:t>
      </w:r>
      <w:r w:rsidR="005210DD">
        <w:rPr>
          <w:rFonts w:ascii="Times New Roman" w:hAnsi="Times New Roman" w:cs="Times New Roman"/>
          <w:sz w:val="28"/>
          <w:szCs w:val="28"/>
        </w:rPr>
        <w:t xml:space="preserve"> </w:t>
      </w:r>
      <w:r w:rsidR="005210DD" w:rsidRPr="005210DD">
        <w:rPr>
          <w:rFonts w:ascii="Times New Roman" w:hAnsi="Times New Roman" w:cs="Times New Roman"/>
          <w:sz w:val="28"/>
          <w:szCs w:val="28"/>
        </w:rPr>
        <w:t>đị</w:t>
      </w:r>
      <w:r w:rsidR="005210DD">
        <w:rPr>
          <w:rFonts w:ascii="Times New Roman" w:hAnsi="Times New Roman" w:cs="Times New Roman"/>
          <w:sz w:val="28"/>
          <w:szCs w:val="28"/>
        </w:rPr>
        <w:t>nh s</w:t>
      </w:r>
      <w:r w:rsidR="005210DD" w:rsidRPr="005210DD">
        <w:rPr>
          <w:rFonts w:ascii="Times New Roman" w:hAnsi="Times New Roman" w:cs="Times New Roman"/>
          <w:sz w:val="28"/>
          <w:szCs w:val="28"/>
        </w:rPr>
        <w:t>ố</w:t>
      </w:r>
      <w:r w:rsidR="005210DD">
        <w:rPr>
          <w:rFonts w:ascii="Times New Roman" w:hAnsi="Times New Roman" w:cs="Times New Roman"/>
          <w:sz w:val="28"/>
          <w:szCs w:val="28"/>
        </w:rPr>
        <w:t xml:space="preserve"> 16/2008/Q</w:t>
      </w:r>
      <w:r w:rsidR="005210DD" w:rsidRPr="005210DD">
        <w:rPr>
          <w:rFonts w:ascii="Times New Roman" w:hAnsi="Times New Roman" w:cs="Times New Roman"/>
          <w:sz w:val="28"/>
          <w:szCs w:val="28"/>
        </w:rPr>
        <w:t>Đ</w:t>
      </w:r>
      <w:r w:rsidR="005210DD">
        <w:rPr>
          <w:rFonts w:ascii="Times New Roman" w:hAnsi="Times New Roman" w:cs="Times New Roman"/>
          <w:sz w:val="28"/>
          <w:szCs w:val="28"/>
        </w:rPr>
        <w:t>-BGD</w:t>
      </w:r>
      <w:r w:rsidR="005210DD" w:rsidRPr="005210DD">
        <w:rPr>
          <w:rFonts w:ascii="Times New Roman" w:hAnsi="Times New Roman" w:cs="Times New Roman"/>
          <w:sz w:val="28"/>
          <w:szCs w:val="28"/>
        </w:rPr>
        <w:t>Đ</w:t>
      </w:r>
      <w:r w:rsidR="005210DD">
        <w:rPr>
          <w:rFonts w:ascii="Times New Roman" w:hAnsi="Times New Roman" w:cs="Times New Roman"/>
          <w:sz w:val="28"/>
          <w:szCs w:val="28"/>
        </w:rPr>
        <w:t>T ng</w:t>
      </w:r>
      <w:r w:rsidR="005210DD" w:rsidRPr="005210DD">
        <w:rPr>
          <w:rFonts w:ascii="Times New Roman" w:hAnsi="Times New Roman" w:cs="Times New Roman"/>
          <w:sz w:val="28"/>
          <w:szCs w:val="28"/>
        </w:rPr>
        <w:t>ày</w:t>
      </w:r>
      <w:r w:rsidR="005210DD">
        <w:rPr>
          <w:rFonts w:ascii="Times New Roman" w:hAnsi="Times New Roman" w:cs="Times New Roman"/>
          <w:sz w:val="28"/>
          <w:szCs w:val="28"/>
        </w:rPr>
        <w:t xml:space="preserve"> 16 th</w:t>
      </w:r>
      <w:r w:rsidR="005210DD" w:rsidRPr="005210DD">
        <w:rPr>
          <w:rFonts w:ascii="Times New Roman" w:hAnsi="Times New Roman" w:cs="Times New Roman"/>
          <w:sz w:val="28"/>
          <w:szCs w:val="28"/>
        </w:rPr>
        <w:t>áng</w:t>
      </w:r>
      <w:r w:rsidR="005210DD">
        <w:rPr>
          <w:rFonts w:ascii="Times New Roman" w:hAnsi="Times New Roman" w:cs="Times New Roman"/>
          <w:sz w:val="28"/>
          <w:szCs w:val="28"/>
        </w:rPr>
        <w:t xml:space="preserve"> 4 n</w:t>
      </w:r>
      <w:r w:rsidR="005210DD" w:rsidRPr="005210DD">
        <w:rPr>
          <w:rFonts w:ascii="Times New Roman" w:hAnsi="Times New Roman" w:cs="Times New Roman"/>
          <w:sz w:val="28"/>
          <w:szCs w:val="28"/>
        </w:rPr>
        <w:t>ă</w:t>
      </w:r>
      <w:r w:rsidR="005210DD">
        <w:rPr>
          <w:rFonts w:ascii="Times New Roman" w:hAnsi="Times New Roman" w:cs="Times New Roman"/>
          <w:sz w:val="28"/>
          <w:szCs w:val="28"/>
        </w:rPr>
        <w:t>m 2008 c</w:t>
      </w:r>
      <w:r w:rsidR="005210DD" w:rsidRPr="005210DD">
        <w:rPr>
          <w:rFonts w:ascii="Times New Roman" w:hAnsi="Times New Roman" w:cs="Times New Roman"/>
          <w:sz w:val="28"/>
          <w:szCs w:val="28"/>
        </w:rPr>
        <w:t>ủa</w:t>
      </w:r>
      <w:r w:rsidR="005210DD">
        <w:rPr>
          <w:rFonts w:ascii="Times New Roman" w:hAnsi="Times New Roman" w:cs="Times New Roman"/>
          <w:sz w:val="28"/>
          <w:szCs w:val="28"/>
        </w:rPr>
        <w:t xml:space="preserve"> B</w:t>
      </w:r>
      <w:r w:rsidR="005210DD" w:rsidRPr="005210DD">
        <w:rPr>
          <w:rFonts w:ascii="Times New Roman" w:hAnsi="Times New Roman" w:cs="Times New Roman"/>
          <w:sz w:val="28"/>
          <w:szCs w:val="28"/>
        </w:rPr>
        <w:t>ộ</w:t>
      </w:r>
      <w:r w:rsidR="005210DD">
        <w:rPr>
          <w:rFonts w:ascii="Times New Roman" w:hAnsi="Times New Roman" w:cs="Times New Roman"/>
          <w:sz w:val="28"/>
          <w:szCs w:val="28"/>
        </w:rPr>
        <w:t xml:space="preserve"> gi</w:t>
      </w:r>
      <w:r w:rsidR="005210DD" w:rsidRPr="005210DD">
        <w:rPr>
          <w:rFonts w:ascii="Times New Roman" w:hAnsi="Times New Roman" w:cs="Times New Roman"/>
          <w:sz w:val="28"/>
          <w:szCs w:val="28"/>
        </w:rPr>
        <w:t>áo</w:t>
      </w:r>
      <w:r w:rsidR="005210DD">
        <w:rPr>
          <w:rFonts w:ascii="Times New Roman" w:hAnsi="Times New Roman" w:cs="Times New Roman"/>
          <w:sz w:val="28"/>
          <w:szCs w:val="28"/>
        </w:rPr>
        <w:t xml:space="preserve"> d</w:t>
      </w:r>
      <w:r w:rsidR="005210DD" w:rsidRPr="005210DD">
        <w:rPr>
          <w:rFonts w:ascii="Times New Roman" w:hAnsi="Times New Roman" w:cs="Times New Roman"/>
          <w:sz w:val="28"/>
          <w:szCs w:val="28"/>
        </w:rPr>
        <w:t>ụ</w:t>
      </w:r>
      <w:r w:rsidR="005210DD">
        <w:rPr>
          <w:rFonts w:ascii="Times New Roman" w:hAnsi="Times New Roman" w:cs="Times New Roman"/>
          <w:sz w:val="28"/>
          <w:szCs w:val="28"/>
        </w:rPr>
        <w:t>c v</w:t>
      </w:r>
      <w:r w:rsidR="005210DD" w:rsidRPr="005210DD">
        <w:rPr>
          <w:rFonts w:ascii="Times New Roman" w:hAnsi="Times New Roman" w:cs="Times New Roman"/>
          <w:sz w:val="28"/>
          <w:szCs w:val="28"/>
        </w:rPr>
        <w:t>à</w:t>
      </w:r>
      <w:r w:rsidR="005210DD">
        <w:rPr>
          <w:rFonts w:ascii="Times New Roman" w:hAnsi="Times New Roman" w:cs="Times New Roman"/>
          <w:sz w:val="28"/>
          <w:szCs w:val="28"/>
        </w:rPr>
        <w:t xml:space="preserve"> </w:t>
      </w:r>
      <w:r w:rsidR="005210DD" w:rsidRPr="005210DD">
        <w:rPr>
          <w:rFonts w:ascii="Times New Roman" w:hAnsi="Times New Roman" w:cs="Times New Roman"/>
          <w:sz w:val="28"/>
          <w:szCs w:val="28"/>
        </w:rPr>
        <w:t>Đạ</w:t>
      </w:r>
      <w:r w:rsidR="005210DD">
        <w:rPr>
          <w:rFonts w:ascii="Times New Roman" w:hAnsi="Times New Roman" w:cs="Times New Roman"/>
          <w:sz w:val="28"/>
          <w:szCs w:val="28"/>
        </w:rPr>
        <w:t>o t</w:t>
      </w:r>
      <w:r w:rsidR="005210DD" w:rsidRPr="005210DD">
        <w:rPr>
          <w:rFonts w:ascii="Times New Roman" w:hAnsi="Times New Roman" w:cs="Times New Roman"/>
          <w:sz w:val="28"/>
          <w:szCs w:val="28"/>
        </w:rPr>
        <w:t>ạ</w:t>
      </w:r>
      <w:r w:rsidR="005210DD">
        <w:rPr>
          <w:rFonts w:ascii="Times New Roman" w:hAnsi="Times New Roman" w:cs="Times New Roman"/>
          <w:sz w:val="28"/>
          <w:szCs w:val="28"/>
        </w:rPr>
        <w:t>o v</w:t>
      </w:r>
      <w:r w:rsidR="005210DD" w:rsidRPr="005210DD">
        <w:rPr>
          <w:rFonts w:ascii="Times New Roman" w:hAnsi="Times New Roman" w:cs="Times New Roman"/>
          <w:sz w:val="28"/>
          <w:szCs w:val="28"/>
        </w:rPr>
        <w:t>ề</w:t>
      </w:r>
      <w:r w:rsidR="005210DD">
        <w:rPr>
          <w:rFonts w:ascii="Times New Roman" w:hAnsi="Times New Roman" w:cs="Times New Roman"/>
          <w:sz w:val="28"/>
          <w:szCs w:val="28"/>
        </w:rPr>
        <w:t xml:space="preserve"> Quy </w:t>
      </w:r>
      <w:r w:rsidR="005210DD" w:rsidRPr="005210DD">
        <w:rPr>
          <w:rFonts w:ascii="Times New Roman" w:hAnsi="Times New Roman" w:cs="Times New Roman"/>
          <w:sz w:val="28"/>
          <w:szCs w:val="28"/>
        </w:rPr>
        <w:t>đị</w:t>
      </w:r>
      <w:r w:rsidR="005210DD">
        <w:rPr>
          <w:rFonts w:ascii="Times New Roman" w:hAnsi="Times New Roman" w:cs="Times New Roman"/>
          <w:sz w:val="28"/>
          <w:szCs w:val="28"/>
        </w:rPr>
        <w:t>nh v</w:t>
      </w:r>
      <w:r w:rsidR="005210DD" w:rsidRPr="005210DD">
        <w:rPr>
          <w:rFonts w:ascii="Times New Roman" w:hAnsi="Times New Roman" w:cs="Times New Roman"/>
          <w:sz w:val="28"/>
          <w:szCs w:val="28"/>
        </w:rPr>
        <w:t>ề</w:t>
      </w:r>
      <w:r w:rsidR="005210DD">
        <w:rPr>
          <w:rFonts w:ascii="Times New Roman" w:hAnsi="Times New Roman" w:cs="Times New Roman"/>
          <w:sz w:val="28"/>
          <w:szCs w:val="28"/>
        </w:rPr>
        <w:t xml:space="preserve"> </w:t>
      </w:r>
      <w:r w:rsidR="005210DD" w:rsidRPr="005210DD">
        <w:rPr>
          <w:rFonts w:ascii="Times New Roman" w:hAnsi="Times New Roman" w:cs="Times New Roman"/>
          <w:sz w:val="28"/>
          <w:szCs w:val="28"/>
        </w:rPr>
        <w:t>Đạ</w:t>
      </w:r>
      <w:r w:rsidR="005210DD">
        <w:rPr>
          <w:rFonts w:ascii="Times New Roman" w:hAnsi="Times New Roman" w:cs="Times New Roman"/>
          <w:sz w:val="28"/>
          <w:szCs w:val="28"/>
        </w:rPr>
        <w:t xml:space="preserve">o </w:t>
      </w:r>
      <w:r w:rsidR="005210DD" w:rsidRPr="005210DD">
        <w:rPr>
          <w:rFonts w:ascii="Times New Roman" w:hAnsi="Times New Roman" w:cs="Times New Roman"/>
          <w:sz w:val="28"/>
          <w:szCs w:val="28"/>
        </w:rPr>
        <w:t>đức</w:t>
      </w:r>
      <w:r w:rsidR="005210DD">
        <w:rPr>
          <w:rFonts w:ascii="Times New Roman" w:hAnsi="Times New Roman" w:cs="Times New Roman"/>
          <w:sz w:val="28"/>
          <w:szCs w:val="28"/>
        </w:rPr>
        <w:t xml:space="preserve"> nh</w:t>
      </w:r>
      <w:r w:rsidR="005210DD" w:rsidRPr="005210DD">
        <w:rPr>
          <w:rFonts w:ascii="Times New Roman" w:hAnsi="Times New Roman" w:cs="Times New Roman"/>
          <w:sz w:val="28"/>
          <w:szCs w:val="28"/>
        </w:rPr>
        <w:t>à</w:t>
      </w:r>
      <w:r w:rsidR="005210DD">
        <w:rPr>
          <w:rFonts w:ascii="Times New Roman" w:hAnsi="Times New Roman" w:cs="Times New Roman"/>
          <w:sz w:val="28"/>
          <w:szCs w:val="28"/>
        </w:rPr>
        <w:t xml:space="preserve"> gi</w:t>
      </w:r>
      <w:r w:rsidR="005210DD" w:rsidRPr="005210DD">
        <w:rPr>
          <w:rFonts w:ascii="Times New Roman" w:hAnsi="Times New Roman" w:cs="Times New Roman"/>
          <w:sz w:val="28"/>
          <w:szCs w:val="28"/>
        </w:rPr>
        <w:t>á</w:t>
      </w:r>
      <w:r w:rsidR="005210DD">
        <w:rPr>
          <w:rFonts w:ascii="Times New Roman" w:hAnsi="Times New Roman" w:cs="Times New Roman"/>
          <w:sz w:val="28"/>
          <w:szCs w:val="28"/>
        </w:rPr>
        <w:t>o.</w:t>
      </w:r>
    </w:p>
    <w:p w:rsidR="00230487" w:rsidRPr="00230487" w:rsidRDefault="00230487" w:rsidP="00357223">
      <w:pPr>
        <w:spacing w:after="120"/>
        <w:rPr>
          <w:rFonts w:ascii="Times New Roman" w:hAnsi="Times New Roman" w:cs="Times New Roman"/>
          <w:b/>
          <w:sz w:val="28"/>
          <w:szCs w:val="28"/>
        </w:rPr>
      </w:pPr>
      <w:r w:rsidRPr="00230487">
        <w:rPr>
          <w:rFonts w:ascii="Times New Roman" w:hAnsi="Times New Roman" w:cs="Times New Roman"/>
          <w:b/>
          <w:sz w:val="28"/>
          <w:szCs w:val="28"/>
        </w:rPr>
        <w:lastRenderedPageBreak/>
        <w:t>II. Vị trí việc làm nhân viên Thủ quỹ</w:t>
      </w:r>
    </w:p>
    <w:p w:rsidR="00C52806" w:rsidRDefault="00230487" w:rsidP="00357223">
      <w:pPr>
        <w:spacing w:after="120"/>
        <w:rPr>
          <w:rFonts w:ascii="Times New Roman" w:hAnsi="Times New Roman" w:cs="Times New Roman"/>
          <w:sz w:val="28"/>
          <w:szCs w:val="28"/>
        </w:rPr>
      </w:pPr>
      <w:r>
        <w:rPr>
          <w:rFonts w:ascii="Times New Roman" w:hAnsi="Times New Roman" w:cs="Times New Roman"/>
          <w:sz w:val="28"/>
          <w:szCs w:val="28"/>
        </w:rPr>
        <w:t>1</w:t>
      </w:r>
      <w:r w:rsidR="00C52806">
        <w:rPr>
          <w:rFonts w:ascii="Times New Roman" w:hAnsi="Times New Roman" w:cs="Times New Roman"/>
          <w:sz w:val="28"/>
          <w:szCs w:val="28"/>
        </w:rPr>
        <w:t>. Luật kế toán 88/2015/QH13</w:t>
      </w:r>
    </w:p>
    <w:p w:rsidR="00012B34" w:rsidRDefault="00230487" w:rsidP="00357223">
      <w:pPr>
        <w:spacing w:after="120"/>
        <w:rPr>
          <w:rFonts w:ascii="Times New Roman" w:hAnsi="Times New Roman" w:cs="Times New Roman"/>
          <w:sz w:val="28"/>
          <w:szCs w:val="28"/>
        </w:rPr>
      </w:pPr>
      <w:r>
        <w:rPr>
          <w:rFonts w:ascii="Times New Roman" w:hAnsi="Times New Roman" w:cs="Times New Roman"/>
          <w:sz w:val="28"/>
          <w:szCs w:val="28"/>
        </w:rPr>
        <w:t>2</w:t>
      </w:r>
      <w:r w:rsidR="00012B34">
        <w:rPr>
          <w:rFonts w:ascii="Times New Roman" w:hAnsi="Times New Roman" w:cs="Times New Roman"/>
          <w:sz w:val="28"/>
          <w:szCs w:val="28"/>
        </w:rPr>
        <w:t>. Quyết định số</w:t>
      </w:r>
      <w:r w:rsidR="00360FA7">
        <w:rPr>
          <w:rFonts w:ascii="Times New Roman" w:hAnsi="Times New Roman" w:cs="Times New Roman"/>
          <w:sz w:val="28"/>
          <w:szCs w:val="28"/>
        </w:rPr>
        <w:t xml:space="preserve"> 21-LĐ/</w:t>
      </w:r>
      <w:r w:rsidR="00012B34">
        <w:rPr>
          <w:rFonts w:ascii="Times New Roman" w:hAnsi="Times New Roman" w:cs="Times New Roman"/>
          <w:sz w:val="28"/>
          <w:szCs w:val="28"/>
        </w:rPr>
        <w:t>QĐ</w:t>
      </w:r>
      <w:r w:rsidR="00F75BAB">
        <w:rPr>
          <w:rFonts w:ascii="Times New Roman" w:hAnsi="Times New Roman" w:cs="Times New Roman"/>
          <w:sz w:val="28"/>
          <w:szCs w:val="28"/>
        </w:rPr>
        <w:t xml:space="preserve"> ngày 28 tháng 01 năm 1983 </w:t>
      </w:r>
      <w:r w:rsidR="00012B34">
        <w:rPr>
          <w:rFonts w:ascii="Times New Roman" w:hAnsi="Times New Roman" w:cs="Times New Roman"/>
          <w:sz w:val="28"/>
          <w:szCs w:val="28"/>
        </w:rPr>
        <w:t xml:space="preserve">của Bộ Lao Động </w:t>
      </w:r>
      <w:r w:rsidR="00F75BAB">
        <w:rPr>
          <w:rFonts w:ascii="Times New Roman" w:hAnsi="Times New Roman" w:cs="Times New Roman"/>
          <w:sz w:val="28"/>
          <w:szCs w:val="28"/>
        </w:rPr>
        <w:t xml:space="preserve">về việc ban hành tiêu chuẩn </w:t>
      </w:r>
      <w:r w:rsidR="00360FA7">
        <w:rPr>
          <w:rFonts w:ascii="Times New Roman" w:hAnsi="Times New Roman" w:cs="Times New Roman"/>
          <w:sz w:val="28"/>
          <w:szCs w:val="28"/>
        </w:rPr>
        <w:t>nghiệp vụ của một số chức danh viên chức nhà nước.</w:t>
      </w:r>
    </w:p>
    <w:p w:rsidR="009E595A" w:rsidRDefault="009E595A" w:rsidP="00357223">
      <w:pPr>
        <w:spacing w:after="120"/>
        <w:rPr>
          <w:rFonts w:ascii="Times New Roman" w:hAnsi="Times New Roman" w:cs="Times New Roman"/>
          <w:sz w:val="28"/>
          <w:szCs w:val="28"/>
        </w:rPr>
      </w:pPr>
    </w:p>
    <w:p w:rsidR="009E595A" w:rsidRPr="00357223" w:rsidRDefault="00357223" w:rsidP="00357223">
      <w:pPr>
        <w:spacing w:after="120"/>
        <w:jc w:val="center"/>
        <w:rPr>
          <w:rFonts w:ascii="Times New Roman" w:hAnsi="Times New Roman" w:cs="Times New Roman"/>
          <w:b/>
          <w:sz w:val="28"/>
          <w:szCs w:val="28"/>
        </w:rPr>
      </w:pPr>
      <w:r w:rsidRPr="00357223">
        <w:rPr>
          <w:rFonts w:ascii="Times New Roman" w:hAnsi="Times New Roman" w:cs="Times New Roman"/>
          <w:b/>
          <w:sz w:val="28"/>
          <w:szCs w:val="28"/>
        </w:rPr>
        <w:t>HỘI ĐỒNG XÉT TUYỂN TRƯỜ</w:t>
      </w:r>
      <w:r w:rsidR="00C52806">
        <w:rPr>
          <w:rFonts w:ascii="Times New Roman" w:hAnsi="Times New Roman" w:cs="Times New Roman"/>
          <w:b/>
          <w:sz w:val="28"/>
          <w:szCs w:val="28"/>
        </w:rPr>
        <w:t>NG THCS VĨNH LỘC B</w:t>
      </w:r>
    </w:p>
    <w:p w:rsidR="00357223" w:rsidRPr="009E595A" w:rsidRDefault="00357223" w:rsidP="00357223">
      <w:pPr>
        <w:spacing w:after="120"/>
        <w:jc w:val="center"/>
        <w:rPr>
          <w:rFonts w:ascii="Times New Roman" w:hAnsi="Times New Roman" w:cs="Times New Roman"/>
          <w:sz w:val="28"/>
          <w:szCs w:val="28"/>
        </w:rPr>
      </w:pPr>
      <w:bookmarkStart w:id="0" w:name="_GoBack"/>
      <w:bookmarkEnd w:id="0"/>
    </w:p>
    <w:sectPr w:rsidR="00357223" w:rsidRPr="009E59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5A"/>
    <w:rsid w:val="00012B34"/>
    <w:rsid w:val="00063472"/>
    <w:rsid w:val="000E7BF0"/>
    <w:rsid w:val="00214042"/>
    <w:rsid w:val="00230487"/>
    <w:rsid w:val="00357223"/>
    <w:rsid w:val="00360FA7"/>
    <w:rsid w:val="003A7ED1"/>
    <w:rsid w:val="005210DD"/>
    <w:rsid w:val="00935667"/>
    <w:rsid w:val="00951253"/>
    <w:rsid w:val="009E595A"/>
    <w:rsid w:val="00A13FBE"/>
    <w:rsid w:val="00AB103F"/>
    <w:rsid w:val="00C52806"/>
    <w:rsid w:val="00D50F87"/>
    <w:rsid w:val="00E33027"/>
    <w:rsid w:val="00E84436"/>
    <w:rsid w:val="00F5128E"/>
    <w:rsid w:val="00F75BAB"/>
    <w:rsid w:val="00F9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F0ECC-8166-485D-B3F3-7BDC27B3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AB14-7924-499C-93A2-B23B4377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User</cp:lastModifiedBy>
  <cp:revision>3</cp:revision>
  <cp:lastPrinted>2020-10-13T01:23:00Z</cp:lastPrinted>
  <dcterms:created xsi:type="dcterms:W3CDTF">2020-10-15T08:41:00Z</dcterms:created>
  <dcterms:modified xsi:type="dcterms:W3CDTF">2020-10-15T09:03:00Z</dcterms:modified>
</cp:coreProperties>
</file>